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60457" w14:textId="77777777" w:rsidR="00FF102B" w:rsidRDefault="00FF102B" w:rsidP="0081015B">
      <w:pPr>
        <w:jc w:val="right"/>
        <w:rPr>
          <w:rFonts w:ascii="SkolaSerifCnOffc" w:hAnsi="SkolaSerifCnOffc" w:cs="Arial"/>
          <w:sz w:val="22"/>
          <w:szCs w:val="22"/>
        </w:rPr>
      </w:pPr>
    </w:p>
    <w:p w14:paraId="26F95379" w14:textId="77777777" w:rsidR="00FF102B" w:rsidRDefault="00FF102B" w:rsidP="0081015B">
      <w:pPr>
        <w:jc w:val="right"/>
        <w:rPr>
          <w:rFonts w:ascii="SkolaSerifCnOffc" w:hAnsi="SkolaSerifCnOffc" w:cs="Arial"/>
          <w:sz w:val="22"/>
          <w:szCs w:val="22"/>
        </w:rPr>
      </w:pPr>
    </w:p>
    <w:p w14:paraId="26DA67BE" w14:textId="77777777" w:rsidR="00FF102B" w:rsidRDefault="00FF102B" w:rsidP="0081015B">
      <w:pPr>
        <w:jc w:val="right"/>
        <w:rPr>
          <w:rFonts w:ascii="SkolaSerifCnOffc" w:hAnsi="SkolaSerifCnOffc" w:cs="Arial"/>
          <w:sz w:val="22"/>
          <w:szCs w:val="22"/>
        </w:rPr>
      </w:pPr>
    </w:p>
    <w:p w14:paraId="2FA129F9" w14:textId="77777777" w:rsidR="00FF102B" w:rsidRDefault="00FF102B" w:rsidP="0081015B">
      <w:pPr>
        <w:jc w:val="right"/>
        <w:rPr>
          <w:rFonts w:ascii="SkolaSerifCnOffc" w:hAnsi="SkolaSerifCnOffc" w:cs="Arial"/>
          <w:sz w:val="22"/>
          <w:szCs w:val="22"/>
        </w:rPr>
      </w:pPr>
    </w:p>
    <w:p w14:paraId="64A3DC11" w14:textId="77777777" w:rsidR="00FF102B" w:rsidRDefault="00FF102B" w:rsidP="0081015B">
      <w:pPr>
        <w:jc w:val="right"/>
        <w:rPr>
          <w:rFonts w:ascii="SkolaSerifCnOffc" w:hAnsi="SkolaSerifCnOffc" w:cs="Arial"/>
          <w:sz w:val="22"/>
          <w:szCs w:val="22"/>
        </w:rPr>
      </w:pPr>
    </w:p>
    <w:p w14:paraId="74DBCE40" w14:textId="54D403D5" w:rsidR="0081015B" w:rsidRPr="00A43E95" w:rsidRDefault="0081015B" w:rsidP="0081015B">
      <w:pPr>
        <w:jc w:val="right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>НИП - Образец-2</w:t>
      </w:r>
    </w:p>
    <w:p w14:paraId="2F845241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  <w:u w:val="single"/>
        </w:rPr>
      </w:pPr>
    </w:p>
    <w:p w14:paraId="02545BC3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НАРАТИВЕН ИЗВЕШТАЈ</w:t>
      </w:r>
      <w:r w:rsidRPr="00A43E95">
        <w:rPr>
          <w:rStyle w:val="FootnoteReference"/>
          <w:rFonts w:ascii="SkolaSerifCnOffc" w:hAnsi="SkolaSerifCnOffc" w:cs="Arial"/>
          <w:b/>
          <w:sz w:val="22"/>
          <w:szCs w:val="22"/>
        </w:rPr>
        <w:footnoteReference w:id="1"/>
      </w:r>
    </w:p>
    <w:p w14:paraId="7950FAA3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ЗА НАУЧНОИСТРАЖУВАЧКИ ПРОЕКТ</w:t>
      </w:r>
    </w:p>
    <w:p w14:paraId="32AC4544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bCs/>
          <w:sz w:val="22"/>
          <w:szCs w:val="22"/>
        </w:rPr>
      </w:pPr>
    </w:p>
    <w:p w14:paraId="15EA0A76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bCs/>
          <w:sz w:val="22"/>
          <w:szCs w:val="22"/>
        </w:rPr>
      </w:pPr>
      <w:r w:rsidRPr="00A43E95">
        <w:rPr>
          <w:rFonts w:ascii="SkolaSerifCnOffc" w:hAnsi="SkolaSerifCnOffc" w:cs="Arial"/>
          <w:b/>
          <w:bCs/>
          <w:sz w:val="22"/>
          <w:szCs w:val="22"/>
        </w:rPr>
        <w:t>финансиран од интегративните средства на Универзитетот</w:t>
      </w:r>
    </w:p>
    <w:p w14:paraId="4EA012A7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bC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81015B" w:rsidRPr="00A43E95" w14:paraId="0174BC3C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E80D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Единица на УКИМ</w:t>
            </w:r>
            <w:r>
              <w:rPr>
                <w:rFonts w:ascii="SkolaSerifCnOffc" w:hAnsi="SkolaSerifCnOffc" w:cs="Arial"/>
                <w:b/>
                <w:sz w:val="22"/>
                <w:szCs w:val="22"/>
              </w:rPr>
              <w:t xml:space="preserve"> –</w:t>
            </w: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 xml:space="preserve"> </w:t>
            </w:r>
          </w:p>
          <w:p w14:paraId="1BB7F219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носител на проектот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6579" w14:textId="77777777" w:rsidR="0081015B" w:rsidRPr="00A43E95" w:rsidRDefault="0081015B" w:rsidP="00633F27">
            <w:pPr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</w:tbl>
    <w:p w14:paraId="76660536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81015B" w:rsidRPr="00A43E95" w14:paraId="6A48C347" w14:textId="77777777" w:rsidTr="00633F2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EA65" w14:textId="77777777" w:rsidR="0081015B" w:rsidRPr="00A43E95" w:rsidRDefault="0081015B" w:rsidP="00633F27">
            <w:pPr>
              <w:spacing w:line="360" w:lineRule="auto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Наслов на проектот</w:t>
            </w:r>
          </w:p>
          <w:p w14:paraId="1646FAC9" w14:textId="77777777" w:rsidR="0081015B" w:rsidRPr="00A43E95" w:rsidRDefault="0081015B" w:rsidP="00633F27">
            <w:pPr>
              <w:spacing w:line="360" w:lineRule="auto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BF8C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  <w:p w14:paraId="419ACA1E" w14:textId="77777777" w:rsidR="0081015B" w:rsidRPr="00A43E95" w:rsidRDefault="0081015B" w:rsidP="00C970F7">
            <w:pPr>
              <w:spacing w:line="360" w:lineRule="auto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  <w:tr w:rsidR="0081015B" w:rsidRPr="00A43E95" w14:paraId="793F4067" w14:textId="77777777" w:rsidTr="00633F2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6798" w14:textId="77777777" w:rsidR="0081015B" w:rsidRPr="00A43E95" w:rsidRDefault="0081015B" w:rsidP="00633F27">
            <w:pPr>
              <w:spacing w:before="120" w:after="120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Акроним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DBCE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  <w:tr w:rsidR="0081015B" w:rsidRPr="00A43E95" w14:paraId="1418462F" w14:textId="77777777" w:rsidTr="00633F2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B611" w14:textId="77777777" w:rsidR="0081015B" w:rsidRPr="00A43E95" w:rsidRDefault="0081015B" w:rsidP="00633F27">
            <w:pPr>
              <w:spacing w:before="120" w:after="120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Клучни зборови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6D63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  <w:tr w:rsidR="0081015B" w:rsidRPr="00A43E95" w14:paraId="69E2A087" w14:textId="77777777" w:rsidTr="00633F2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3D0A" w14:textId="77777777" w:rsidR="0081015B" w:rsidRPr="00A43E95" w:rsidRDefault="0081015B" w:rsidP="00633F27">
            <w:pPr>
              <w:spacing w:before="120" w:after="120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Научноистражувачко подрачје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5271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  <w:tr w:rsidR="0081015B" w:rsidRPr="00A43E95" w14:paraId="42FA3B64" w14:textId="77777777" w:rsidTr="00633F2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45F7" w14:textId="77777777" w:rsidR="0081015B" w:rsidRPr="00A43E95" w:rsidRDefault="0081015B" w:rsidP="00633F27">
            <w:pPr>
              <w:spacing w:before="120" w:after="120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Научноистражувачко поле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F64A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  <w:tr w:rsidR="0081015B" w:rsidRPr="00A43E95" w14:paraId="6E2378E6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423F" w14:textId="77777777" w:rsidR="0081015B" w:rsidRPr="00A43E95" w:rsidRDefault="0081015B" w:rsidP="00633F27">
            <w:pPr>
              <w:spacing w:line="360" w:lineRule="auto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 xml:space="preserve">Поднесок по </w:t>
            </w:r>
            <w:r>
              <w:rPr>
                <w:rFonts w:ascii="SkolaSerifCnOffc" w:hAnsi="SkolaSerifCnOffc" w:cs="Arial"/>
                <w:b/>
                <w:sz w:val="22"/>
                <w:szCs w:val="22"/>
              </w:rPr>
              <w:t>к</w:t>
            </w: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 xml:space="preserve">онкурс </w:t>
            </w:r>
            <w:r w:rsidRPr="00A43E95">
              <w:rPr>
                <w:rFonts w:ascii="SkolaSerifCnOffc" w:hAnsi="SkolaSerifCnOffc" w:cs="Arial"/>
                <w:sz w:val="22"/>
                <w:szCs w:val="22"/>
              </w:rPr>
              <w:t>(бр./датум)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3956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  <w:tr w:rsidR="0081015B" w:rsidRPr="00A43E95" w14:paraId="39FE141D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F5AE" w14:textId="77777777" w:rsidR="0081015B" w:rsidRPr="00A43E95" w:rsidRDefault="0081015B" w:rsidP="00633F27">
            <w:pPr>
              <w:spacing w:line="360" w:lineRule="auto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 xml:space="preserve">Период на реализација </w:t>
            </w:r>
            <w:r w:rsidRPr="00A43E95">
              <w:rPr>
                <w:rFonts w:ascii="SkolaSerifCnOffc" w:hAnsi="SkolaSerifCnOffc" w:cs="Arial"/>
                <w:sz w:val="22"/>
                <w:szCs w:val="22"/>
              </w:rPr>
              <w:t>(од - до)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043B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  <w:tr w:rsidR="0081015B" w:rsidRPr="00A43E95" w14:paraId="12B0E789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7DB7" w14:textId="77777777" w:rsidR="0081015B" w:rsidRPr="00A43E95" w:rsidRDefault="0081015B" w:rsidP="00633F27">
            <w:pPr>
              <w:spacing w:before="120"/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 xml:space="preserve">Одлука за прифаќање на </w:t>
            </w:r>
            <w:r>
              <w:rPr>
                <w:rFonts w:ascii="SkolaSerifCnOffc" w:hAnsi="SkolaSerifCnOffc" w:cs="Arial"/>
                <w:b/>
                <w:sz w:val="22"/>
                <w:szCs w:val="22"/>
              </w:rPr>
              <w:t>и</w:t>
            </w: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 xml:space="preserve">звештај од ННС/НС </w:t>
            </w:r>
            <w:r w:rsidRPr="00A43E95">
              <w:rPr>
                <w:rFonts w:ascii="SkolaSerifCnOffc" w:hAnsi="SkolaSerifCnOffc" w:cs="Arial"/>
                <w:sz w:val="22"/>
                <w:szCs w:val="22"/>
              </w:rPr>
              <w:t>(бр./датум)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C5E0" w14:textId="77777777" w:rsidR="0081015B" w:rsidRPr="00A43E95" w:rsidRDefault="0081015B" w:rsidP="00633F27">
            <w:pPr>
              <w:spacing w:line="360" w:lineRule="auto"/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</w:tbl>
    <w:p w14:paraId="27AF3F59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81015B" w:rsidRPr="00A43E95" w14:paraId="1821EAC3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053D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  <w:p w14:paraId="5FBBA8B6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Главен истражувач</w:t>
            </w:r>
          </w:p>
          <w:p w14:paraId="3D4426C2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(име и презиме, звање, потпис)</w:t>
            </w:r>
          </w:p>
          <w:p w14:paraId="7A8FB5BE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2EFC" w14:textId="77777777" w:rsidR="0081015B" w:rsidRPr="00A43E95" w:rsidRDefault="0081015B" w:rsidP="00633F27">
            <w:pPr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  <w:p w14:paraId="7DE36836" w14:textId="77777777" w:rsidR="0081015B" w:rsidRPr="00A43E95" w:rsidRDefault="0081015B" w:rsidP="00633F27">
            <w:pPr>
              <w:jc w:val="center"/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</w:tr>
    </w:tbl>
    <w:p w14:paraId="6837FA27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</w:p>
    <w:p w14:paraId="5350AB38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</w:p>
    <w:p w14:paraId="58C56220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Скопје, ____________година</w:t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  <w:t xml:space="preserve">             Декан/Директор</w:t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</w:p>
    <w:p w14:paraId="27525D36" w14:textId="77777777" w:rsidR="0081015B" w:rsidRPr="00A43E95" w:rsidRDefault="0081015B" w:rsidP="0081015B">
      <w:pPr>
        <w:jc w:val="center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  <w:t>Име и презиме, звање</w:t>
      </w:r>
    </w:p>
    <w:p w14:paraId="1DCEB690" w14:textId="77777777" w:rsidR="0081015B" w:rsidRPr="00A43E95" w:rsidRDefault="0081015B" w:rsidP="0081015B">
      <w:pPr>
        <w:jc w:val="center"/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</w:p>
    <w:p w14:paraId="1E3E72E7" w14:textId="77777777" w:rsidR="0081015B" w:rsidRPr="00A43E95" w:rsidRDefault="0081015B" w:rsidP="0081015B">
      <w:pPr>
        <w:jc w:val="center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b/>
          <w:sz w:val="22"/>
          <w:szCs w:val="22"/>
        </w:rPr>
        <w:tab/>
      </w:r>
      <w:r w:rsidRPr="00A43E95">
        <w:rPr>
          <w:rFonts w:ascii="SkolaSerifCnOffc" w:hAnsi="SkolaSerifCnOffc" w:cs="Arial"/>
          <w:sz w:val="22"/>
          <w:szCs w:val="22"/>
        </w:rPr>
        <w:t>_______________________(потпис)</w:t>
      </w:r>
    </w:p>
    <w:p w14:paraId="0D76D18D" w14:textId="77777777" w:rsidR="00FF102B" w:rsidRDefault="00FF102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70A49B5B" w14:textId="77777777" w:rsidR="00FF102B" w:rsidRDefault="00FF102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E06DDE5" w14:textId="0D64D74F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ДЕЛ I</w:t>
      </w:r>
    </w:p>
    <w:p w14:paraId="287B79BA" w14:textId="77777777" w:rsidR="0081015B" w:rsidRPr="00A43E95" w:rsidRDefault="0081015B" w:rsidP="0081015B">
      <w:pPr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>(А4</w:t>
      </w:r>
      <w:r>
        <w:rPr>
          <w:rFonts w:ascii="SkolaSerifCnOffc" w:hAnsi="SkolaSerifCnOffc" w:cs="Arial"/>
          <w:sz w:val="22"/>
          <w:szCs w:val="22"/>
        </w:rPr>
        <w:t>-</w:t>
      </w:r>
      <w:r w:rsidRPr="00A43E95">
        <w:rPr>
          <w:rFonts w:ascii="SkolaSerifCnOffc" w:hAnsi="SkolaSerifCnOffc" w:cs="Arial"/>
          <w:sz w:val="22"/>
          <w:szCs w:val="22"/>
        </w:rPr>
        <w:t>формат, фонт Times New Roman, големина 10, единечен проред)</w:t>
      </w:r>
    </w:p>
    <w:p w14:paraId="23F99EC0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A4BFED9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107C8F2B" w14:textId="77777777" w:rsidR="0081015B" w:rsidRPr="00A43E95" w:rsidRDefault="0081015B" w:rsidP="0081015B">
      <w:pPr>
        <w:numPr>
          <w:ilvl w:val="1"/>
          <w:numId w:val="28"/>
        </w:num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Преглед на целите на истражувањето со нивна временска рамка</w:t>
      </w:r>
      <w:r>
        <w:rPr>
          <w:rFonts w:ascii="SkolaSerifCnOffc" w:hAnsi="SkolaSerifCnOffc" w:cs="Arial"/>
          <w:b/>
          <w:sz w:val="22"/>
          <w:szCs w:val="22"/>
        </w:rPr>
        <w:t xml:space="preserve"> </w:t>
      </w:r>
      <w:r w:rsidRPr="00A43E95">
        <w:rPr>
          <w:rFonts w:ascii="SkolaSerifCnOffc" w:hAnsi="SkolaSerifCnOffc" w:cs="Arial"/>
          <w:b/>
          <w:sz w:val="22"/>
          <w:szCs w:val="22"/>
        </w:rPr>
        <w:t>предвидени во предлог</w:t>
      </w:r>
      <w:r>
        <w:rPr>
          <w:rFonts w:ascii="SkolaSerifCnOffc" w:hAnsi="SkolaSerifCnOffc" w:cs="Arial"/>
          <w:b/>
          <w:sz w:val="22"/>
          <w:szCs w:val="22"/>
        </w:rPr>
        <w:t>-</w:t>
      </w:r>
      <w:r w:rsidRPr="00A43E95">
        <w:rPr>
          <w:rFonts w:ascii="SkolaSerifCnOffc" w:hAnsi="SkolaSerifCnOffc" w:cs="Arial"/>
          <w:b/>
          <w:sz w:val="22"/>
          <w:szCs w:val="22"/>
        </w:rPr>
        <w:t>проектот</w:t>
      </w:r>
    </w:p>
    <w:p w14:paraId="158D3147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64A81D4C" w14:textId="77777777" w:rsidR="0081015B" w:rsidRPr="00A43E95" w:rsidRDefault="0081015B" w:rsidP="0081015B">
      <w:pPr>
        <w:numPr>
          <w:ilvl w:val="1"/>
          <w:numId w:val="28"/>
        </w:numPr>
        <w:jc w:val="both"/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Преглед на реализираните активности со кои се оствариле целите и индикаторите со кои се следела реализацијата на целите и постигнувањето на резултатите</w:t>
      </w:r>
    </w:p>
    <w:p w14:paraId="2078E8C5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59868037" w14:textId="77777777" w:rsidR="0081015B" w:rsidRPr="00A43E95" w:rsidRDefault="0081015B" w:rsidP="0081015B">
      <w:pPr>
        <w:numPr>
          <w:ilvl w:val="1"/>
          <w:numId w:val="28"/>
        </w:num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 xml:space="preserve">Детален осврт на реализацијата на истражувањето и остварените резултати </w:t>
      </w:r>
    </w:p>
    <w:p w14:paraId="17F1B618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2EE370B7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1.4. Објавени резултати кои произлегуваат од проектот</w:t>
      </w:r>
    </w:p>
    <w:p w14:paraId="6667E695" w14:textId="77777777" w:rsidR="0081015B" w:rsidRPr="00A43E95" w:rsidRDefault="0081015B" w:rsidP="0081015B">
      <w:pPr>
        <w:jc w:val="both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>Преглед на публикувани резултати во списанија и/или научни/стручни собири.</w:t>
      </w:r>
    </w:p>
    <w:p w14:paraId="3B05D49F" w14:textId="77777777" w:rsidR="0081015B" w:rsidRPr="00A43E95" w:rsidRDefault="0081015B" w:rsidP="0081015B">
      <w:pPr>
        <w:jc w:val="both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 xml:space="preserve">Преглед со доказ дека публикациите кои се резултат на реализираниот проект се поставени </w:t>
      </w:r>
      <w:r>
        <w:rPr>
          <w:rFonts w:ascii="SkolaSerifCnOffc" w:hAnsi="SkolaSerifCnOffc" w:cs="Arial"/>
          <w:sz w:val="22"/>
          <w:szCs w:val="22"/>
        </w:rPr>
        <w:t>на</w:t>
      </w:r>
      <w:r w:rsidRPr="00A43E95">
        <w:rPr>
          <w:rFonts w:ascii="SkolaSerifCnOffc" w:hAnsi="SkolaSerifCnOffc" w:cs="Arial"/>
          <w:sz w:val="22"/>
          <w:szCs w:val="22"/>
        </w:rPr>
        <w:t xml:space="preserve">  Репозиториумот на Универзитетот.</w:t>
      </w:r>
    </w:p>
    <w:p w14:paraId="69BAA037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7A1509F" w14:textId="77777777" w:rsidR="0081015B" w:rsidRPr="00A43E95" w:rsidRDefault="0081015B" w:rsidP="0081015B">
      <w:pPr>
        <w:numPr>
          <w:ilvl w:val="1"/>
          <w:numId w:val="29"/>
        </w:num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Преглед на набавена истражувачка опрема (доколку има)</w:t>
      </w:r>
    </w:p>
    <w:p w14:paraId="429EBA27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5E585491" w14:textId="77777777" w:rsidR="0081015B" w:rsidRPr="00A43E95" w:rsidRDefault="0081015B" w:rsidP="0081015B">
      <w:pPr>
        <w:numPr>
          <w:ilvl w:val="1"/>
          <w:numId w:val="29"/>
        </w:num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Корисници на остварените резултати, начини</w:t>
      </w:r>
      <w:r>
        <w:rPr>
          <w:rFonts w:ascii="SkolaSerifCnOffc" w:hAnsi="SkolaSerifCnOffc" w:cs="Arial"/>
          <w:b/>
          <w:sz w:val="22"/>
          <w:szCs w:val="22"/>
        </w:rPr>
        <w:t xml:space="preserve"> на </w:t>
      </w:r>
      <w:r w:rsidRPr="00A43E95">
        <w:rPr>
          <w:rFonts w:ascii="SkolaSerifCnOffc" w:hAnsi="SkolaSerifCnOffc" w:cs="Arial"/>
          <w:b/>
          <w:sz w:val="22"/>
          <w:szCs w:val="22"/>
        </w:rPr>
        <w:t>пренесување и примена</w:t>
      </w:r>
    </w:p>
    <w:p w14:paraId="7DB115D0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0D9ED649" w14:textId="77777777" w:rsidR="0081015B" w:rsidRPr="00A43E95" w:rsidRDefault="0081015B" w:rsidP="0081015B">
      <w:pPr>
        <w:numPr>
          <w:ilvl w:val="1"/>
          <w:numId w:val="29"/>
        </w:num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Резиме на остварените резултати</w:t>
      </w:r>
    </w:p>
    <w:p w14:paraId="218F5C9A" w14:textId="77777777" w:rsidR="0081015B" w:rsidRPr="00A43E95" w:rsidRDefault="0081015B" w:rsidP="0081015B">
      <w:pPr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>(на македонски и англиски јазик) (1 стран</w:t>
      </w:r>
      <w:r>
        <w:rPr>
          <w:rFonts w:ascii="SkolaSerifCnOffc" w:hAnsi="SkolaSerifCnOffc" w:cs="Arial"/>
          <w:sz w:val="22"/>
          <w:szCs w:val="22"/>
        </w:rPr>
        <w:t>ица,</w:t>
      </w:r>
      <w:r w:rsidRPr="00A43E95">
        <w:rPr>
          <w:rFonts w:ascii="SkolaSerifCnOffc" w:hAnsi="SkolaSerifCnOffc" w:cs="Arial"/>
          <w:sz w:val="22"/>
          <w:szCs w:val="22"/>
        </w:rPr>
        <w:t xml:space="preserve"> А4</w:t>
      </w:r>
      <w:r>
        <w:rPr>
          <w:rFonts w:ascii="SkolaSerifCnOffc" w:hAnsi="SkolaSerifCnOffc" w:cs="Arial"/>
          <w:sz w:val="22"/>
          <w:szCs w:val="22"/>
        </w:rPr>
        <w:t>-</w:t>
      </w:r>
      <w:r w:rsidRPr="00A43E95">
        <w:rPr>
          <w:rFonts w:ascii="SkolaSerifCnOffc" w:hAnsi="SkolaSerifCnOffc" w:cs="Arial"/>
          <w:sz w:val="22"/>
          <w:szCs w:val="22"/>
        </w:rPr>
        <w:t>формат, фонт Times New Roman</w:t>
      </w:r>
      <w:r>
        <w:rPr>
          <w:rFonts w:ascii="SkolaSerifCnOffc" w:hAnsi="SkolaSerifCnOffc" w:cs="Arial"/>
          <w:sz w:val="22"/>
          <w:szCs w:val="22"/>
        </w:rPr>
        <w:t>,</w:t>
      </w:r>
      <w:r w:rsidRPr="00A43E95">
        <w:rPr>
          <w:rFonts w:ascii="SkolaSerifCnOffc" w:hAnsi="SkolaSerifCnOffc" w:cs="Arial"/>
          <w:sz w:val="22"/>
          <w:szCs w:val="22"/>
        </w:rPr>
        <w:t xml:space="preserve"> големина 10, единечен проред)</w:t>
      </w:r>
    </w:p>
    <w:p w14:paraId="13E04E9F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1F34F8F7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4E3FCEFB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00F45651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8A020D1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7217BF07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14085154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10302619" w14:textId="77777777" w:rsidR="0081015B" w:rsidRPr="00FF102B" w:rsidRDefault="0081015B" w:rsidP="0081015B">
      <w:pPr>
        <w:rPr>
          <w:rFonts w:ascii="SkolaSerifCnOffc" w:hAnsi="SkolaSerifCnOffc" w:cs="Arial"/>
          <w:b/>
          <w:sz w:val="22"/>
          <w:szCs w:val="22"/>
          <w:lang w:val="ru-RU"/>
        </w:rPr>
        <w:sectPr w:rsidR="0081015B" w:rsidRPr="00FF102B" w:rsidSect="005855B9">
          <w:headerReference w:type="default" r:id="rId7"/>
          <w:pgSz w:w="11906" w:h="16838" w:code="9"/>
          <w:pgMar w:top="1440" w:right="1440" w:bottom="1440" w:left="1440" w:header="706" w:footer="706" w:gutter="0"/>
          <w:cols w:space="708"/>
          <w:docGrid w:linePitch="360"/>
        </w:sectPr>
      </w:pPr>
    </w:p>
    <w:p w14:paraId="0497469C" w14:textId="77777777" w:rsidR="00FF102B" w:rsidRDefault="00FF102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223245F4" w14:textId="5CEF7E72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ДЕЛ II</w:t>
      </w:r>
    </w:p>
    <w:p w14:paraId="7DB2764E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42719847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2.1. Финансиски преглед на искористени средства</w:t>
      </w:r>
    </w:p>
    <w:p w14:paraId="1AEBC512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61F3FEE1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6885F88B" w14:textId="77777777" w:rsidR="0081015B" w:rsidRPr="00A43E95" w:rsidRDefault="0081015B" w:rsidP="0081015B">
      <w:pPr>
        <w:jc w:val="both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>Сумарен преглед на искористени средства за реализација на проектот, по видови на</w:t>
      </w:r>
      <w:r>
        <w:rPr>
          <w:rFonts w:ascii="SkolaSerifCnOffc" w:hAnsi="SkolaSerifCnOffc" w:cs="Arial"/>
          <w:sz w:val="22"/>
          <w:szCs w:val="22"/>
        </w:rPr>
        <w:t xml:space="preserve"> </w:t>
      </w:r>
      <w:r w:rsidRPr="00A43E95">
        <w:rPr>
          <w:rFonts w:ascii="SkolaSerifCnOffc" w:hAnsi="SkolaSerifCnOffc" w:cs="Arial"/>
          <w:sz w:val="22"/>
          <w:szCs w:val="22"/>
        </w:rPr>
        <w:t>трошоци.</w:t>
      </w:r>
    </w:p>
    <w:p w14:paraId="769CE188" w14:textId="52A95E3C" w:rsidR="0081015B" w:rsidRDefault="0081015B" w:rsidP="0081015B">
      <w:pPr>
        <w:jc w:val="both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 xml:space="preserve">Во прилог се доставува </w:t>
      </w:r>
      <w:r>
        <w:rPr>
          <w:rFonts w:ascii="SkolaSerifCnOffc" w:hAnsi="SkolaSerifCnOffc" w:cs="Arial"/>
          <w:sz w:val="22"/>
          <w:szCs w:val="22"/>
        </w:rPr>
        <w:t>о</w:t>
      </w:r>
      <w:r w:rsidRPr="00A43E95">
        <w:rPr>
          <w:rFonts w:ascii="SkolaSerifCnOffc" w:hAnsi="SkolaSerifCnOffc" w:cs="Arial"/>
          <w:sz w:val="22"/>
          <w:szCs w:val="22"/>
        </w:rPr>
        <w:t xml:space="preserve">длуката за прифаќање на </w:t>
      </w:r>
      <w:r>
        <w:rPr>
          <w:rFonts w:ascii="SkolaSerifCnOffc" w:hAnsi="SkolaSerifCnOffc" w:cs="Arial"/>
          <w:sz w:val="22"/>
          <w:szCs w:val="22"/>
        </w:rPr>
        <w:t>и</w:t>
      </w:r>
      <w:r w:rsidRPr="00A43E95">
        <w:rPr>
          <w:rFonts w:ascii="SkolaSerifCnOffc" w:hAnsi="SkolaSerifCnOffc" w:cs="Arial"/>
          <w:sz w:val="22"/>
          <w:szCs w:val="22"/>
        </w:rPr>
        <w:t>звештајот за проектот од ННС/НС на единицата на Универ</w:t>
      </w:r>
      <w:r>
        <w:rPr>
          <w:rFonts w:ascii="SkolaSerifCnOffc" w:hAnsi="SkolaSerifCnOffc" w:cs="Arial"/>
          <w:sz w:val="22"/>
          <w:szCs w:val="22"/>
        </w:rPr>
        <w:t>з</w:t>
      </w:r>
      <w:r w:rsidRPr="00A43E95">
        <w:rPr>
          <w:rFonts w:ascii="SkolaSerifCnOffc" w:hAnsi="SkolaSerifCnOffc" w:cs="Arial"/>
          <w:sz w:val="22"/>
          <w:szCs w:val="22"/>
        </w:rPr>
        <w:t>итетот.</w:t>
      </w:r>
    </w:p>
    <w:p w14:paraId="4690F53E" w14:textId="77777777" w:rsidR="00C970F7" w:rsidRPr="00A43E95" w:rsidRDefault="00C970F7" w:rsidP="0081015B">
      <w:pPr>
        <w:jc w:val="both"/>
        <w:rPr>
          <w:rFonts w:ascii="SkolaSerifCnOffc" w:hAnsi="SkolaSerifCnOffc" w:cs="Arial"/>
          <w:sz w:val="22"/>
          <w:szCs w:val="22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7"/>
        <w:gridCol w:w="3779"/>
        <w:gridCol w:w="2560"/>
        <w:gridCol w:w="1979"/>
      </w:tblGrid>
      <w:tr w:rsidR="0081015B" w:rsidRPr="00A43E95" w14:paraId="454FE649" w14:textId="77777777" w:rsidTr="00633F2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B8513F7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Бр.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5BEAC9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Вид на трошок</w:t>
            </w:r>
          </w:p>
          <w:p w14:paraId="504AE4D4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439819D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Денари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D2E53C2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Процент</w:t>
            </w:r>
          </w:p>
        </w:tc>
      </w:tr>
      <w:tr w:rsidR="0081015B" w:rsidRPr="00A43E95" w14:paraId="10AB2019" w14:textId="77777777" w:rsidTr="00633F27">
        <w:tc>
          <w:tcPr>
            <w:tcW w:w="8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249D3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1</w:t>
            </w:r>
          </w:p>
        </w:tc>
        <w:tc>
          <w:tcPr>
            <w:tcW w:w="37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EC2E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Авторски хонорари</w:t>
            </w:r>
          </w:p>
        </w:tc>
        <w:tc>
          <w:tcPr>
            <w:tcW w:w="2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9A52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0E24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</w:tr>
      <w:tr w:rsidR="0081015B" w:rsidRPr="00A43E95" w14:paraId="1F71E5AD" w14:textId="77777777" w:rsidTr="00633F2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B0839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2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1B78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Лабораториска опрема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9D3D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46A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</w:tr>
      <w:tr w:rsidR="0081015B" w:rsidRPr="00A43E95" w14:paraId="47B70299" w14:textId="77777777" w:rsidTr="00633F2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D60B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3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46AD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Информатичка опрема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83D3A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C6DF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</w:tr>
      <w:tr w:rsidR="0081015B" w:rsidRPr="00A43E95" w14:paraId="08BDFF55" w14:textId="77777777" w:rsidTr="00633F2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7A28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4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2175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Патни и дневни трошоци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3F93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BB7A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</w:tr>
      <w:tr w:rsidR="0081015B" w:rsidRPr="00A43E95" w14:paraId="3BFE2A45" w14:textId="77777777" w:rsidTr="00633F2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0258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5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D917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Литература и софтвер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0937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639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</w:tr>
      <w:tr w:rsidR="0081015B" w:rsidRPr="00A43E95" w14:paraId="4659B2ED" w14:textId="77777777" w:rsidTr="00633F2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706F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6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438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Материјални трошоци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66A3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6371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</w:tr>
      <w:tr w:rsidR="0081015B" w:rsidRPr="00A43E95" w14:paraId="4B3DB437" w14:textId="77777777" w:rsidTr="00633F27">
        <w:tc>
          <w:tcPr>
            <w:tcW w:w="4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15DF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ВКУПНО</w:t>
            </w:r>
          </w:p>
          <w:p w14:paraId="6E7DFBCD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E7F9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2913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</w:p>
        </w:tc>
      </w:tr>
    </w:tbl>
    <w:p w14:paraId="193774A1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7F82055F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A151941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5676A34F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2063FF98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751214B" w14:textId="421D365F" w:rsidR="0081015B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75BBB519" w14:textId="3D1F7113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7A41BC71" w14:textId="46E73363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2EAB2C04" w14:textId="77C46121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43CF1A5C" w14:textId="7B33207F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7372A99C" w14:textId="10E1C115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FB8FC66" w14:textId="36B7B09E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FFF75E4" w14:textId="465A7329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1700C2BD" w14:textId="133B9425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6FAF0DDB" w14:textId="29B3702A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63E2BA6C" w14:textId="0C169FCC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5AFD116D" w14:textId="399264E7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4035D7BF" w14:textId="6CA28E74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33FF0B4" w14:textId="3701E6E8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5F0430FD" w14:textId="3ED84A87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0AAFF71C" w14:textId="1BA7AD63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0AB37BFF" w14:textId="22A88EA0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7745150" w14:textId="046044F4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7C4204C7" w14:textId="0BBE32B8" w:rsidR="00C970F7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1AAC6A07" w14:textId="77777777" w:rsidR="00C970F7" w:rsidRPr="00A43E95" w:rsidRDefault="00C970F7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E770121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1F143114" w14:textId="77777777" w:rsidR="00F13419" w:rsidRDefault="00F13419">
      <w:pPr>
        <w:spacing w:after="160" w:line="259" w:lineRule="auto"/>
        <w:rPr>
          <w:rFonts w:ascii="SkolaSerifCnOffc" w:hAnsi="SkolaSerifCnOffc" w:cs="Arial"/>
          <w:b/>
          <w:sz w:val="22"/>
          <w:szCs w:val="22"/>
        </w:rPr>
      </w:pPr>
      <w:r>
        <w:rPr>
          <w:rFonts w:ascii="SkolaSerifCnOffc" w:hAnsi="SkolaSerifCnOffc" w:cs="Arial"/>
          <w:b/>
          <w:sz w:val="22"/>
          <w:szCs w:val="22"/>
        </w:rPr>
        <w:br w:type="page"/>
      </w:r>
    </w:p>
    <w:p w14:paraId="2CCB8CFB" w14:textId="77777777" w:rsidR="00FF102B" w:rsidRDefault="00FF102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30499E9F" w14:textId="33578F91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ДЕЛ III</w:t>
      </w:r>
    </w:p>
    <w:p w14:paraId="1356F7A8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p w14:paraId="0A679CDC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  <w:r w:rsidRPr="00A43E95">
        <w:rPr>
          <w:rFonts w:ascii="SkolaSerifCnOffc" w:hAnsi="SkolaSerifCnOffc" w:cs="Arial"/>
          <w:b/>
          <w:sz w:val="22"/>
          <w:szCs w:val="22"/>
        </w:rPr>
        <w:t>3.1. Учесници во реализацијата на проектот</w:t>
      </w:r>
    </w:p>
    <w:p w14:paraId="43F95992" w14:textId="77777777" w:rsidR="0081015B" w:rsidRPr="00A43E95" w:rsidRDefault="0081015B" w:rsidP="0081015B">
      <w:pPr>
        <w:rPr>
          <w:rFonts w:ascii="SkolaSerifCnOffc" w:hAnsi="SkolaSerifCnOffc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4"/>
        <w:gridCol w:w="6312"/>
      </w:tblGrid>
      <w:tr w:rsidR="0081015B" w:rsidRPr="00A43E95" w14:paraId="7B3478C9" w14:textId="77777777" w:rsidTr="00633F27">
        <w:trPr>
          <w:trHeight w:val="332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11FA" w14:textId="77777777" w:rsidR="0081015B" w:rsidRPr="00A43E95" w:rsidRDefault="0081015B" w:rsidP="00633F27">
            <w:pPr>
              <w:jc w:val="center"/>
              <w:rPr>
                <w:rFonts w:ascii="SkolaSerifCnOffc" w:hAnsi="SkolaSerifCnOffc" w:cs="Arial"/>
                <w:sz w:val="22"/>
                <w:szCs w:val="22"/>
                <w:lang w:val="ru-RU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Учесници во истражувачкиот тим (име, презиме, звање, единица, потпис)</w:t>
            </w:r>
          </w:p>
        </w:tc>
      </w:tr>
      <w:tr w:rsidR="0081015B" w:rsidRPr="00A43E95" w14:paraId="684D3A97" w14:textId="77777777" w:rsidTr="00633F27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B679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Главен истражувач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18BF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  <w:lang w:val="ru-RU"/>
              </w:rPr>
            </w:pPr>
          </w:p>
        </w:tc>
      </w:tr>
      <w:tr w:rsidR="0081015B" w:rsidRPr="00A43E95" w14:paraId="6C6FB9BE" w14:textId="77777777" w:rsidTr="00633F27">
        <w:trPr>
          <w:trHeight w:val="350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9F93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  <w:lang w:val="ru-RU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Членови на истражувачкиот тим</w:t>
            </w:r>
          </w:p>
        </w:tc>
      </w:tr>
      <w:tr w:rsidR="0081015B" w:rsidRPr="00A43E95" w14:paraId="02E37EA9" w14:textId="77777777" w:rsidTr="00633F27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AB3B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Истражувач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BDFD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  <w:lang w:val="ru-RU"/>
              </w:rPr>
            </w:pPr>
          </w:p>
        </w:tc>
      </w:tr>
      <w:tr w:rsidR="0081015B" w:rsidRPr="00A43E95" w14:paraId="481352E4" w14:textId="77777777" w:rsidTr="00633F27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D483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Истражувач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8B7E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  <w:lang w:val="ru-RU"/>
              </w:rPr>
            </w:pPr>
          </w:p>
        </w:tc>
      </w:tr>
      <w:tr w:rsidR="0081015B" w:rsidRPr="00A43E95" w14:paraId="1C548A5E" w14:textId="77777777" w:rsidTr="00633F27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C0CF" w14:textId="77777777" w:rsidR="0081015B" w:rsidRPr="00A43E95" w:rsidRDefault="0081015B" w:rsidP="00633F27">
            <w:pPr>
              <w:rPr>
                <w:rFonts w:ascii="SkolaSerifCnOffc" w:hAnsi="SkolaSerifCnOffc" w:cs="Arial"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sz w:val="22"/>
                <w:szCs w:val="22"/>
              </w:rPr>
              <w:t>Истражувач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7FB7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  <w:lang w:val="ru-RU"/>
              </w:rPr>
            </w:pPr>
          </w:p>
        </w:tc>
      </w:tr>
      <w:tr w:rsidR="0081015B" w:rsidRPr="00A43E95" w14:paraId="2B2783C6" w14:textId="77777777" w:rsidTr="00633F27"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E76D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 w:cs="Arial"/>
                <w:b/>
                <w:sz w:val="22"/>
                <w:szCs w:val="22"/>
              </w:rPr>
              <w:t>...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320B" w14:textId="77777777" w:rsidR="0081015B" w:rsidRPr="00A43E95" w:rsidRDefault="0081015B" w:rsidP="00633F27">
            <w:pPr>
              <w:rPr>
                <w:rFonts w:ascii="SkolaSerifCnOffc" w:hAnsi="SkolaSerifCnOffc" w:cs="Arial"/>
                <w:b/>
                <w:sz w:val="22"/>
                <w:szCs w:val="22"/>
                <w:lang w:val="ru-RU"/>
              </w:rPr>
            </w:pPr>
          </w:p>
        </w:tc>
      </w:tr>
    </w:tbl>
    <w:p w14:paraId="25F70A1D" w14:textId="77777777" w:rsidR="0081015B" w:rsidRPr="00A43E95" w:rsidRDefault="0081015B" w:rsidP="0081015B">
      <w:pPr>
        <w:rPr>
          <w:rFonts w:ascii="SkolaSerifCnOffc" w:hAnsi="SkolaSerifCnOffc" w:cs="Arial"/>
          <w:sz w:val="22"/>
          <w:szCs w:val="22"/>
        </w:rPr>
      </w:pPr>
    </w:p>
    <w:p w14:paraId="114BC372" w14:textId="77777777" w:rsidR="0081015B" w:rsidRPr="00A43E95" w:rsidRDefault="0081015B" w:rsidP="0081015B">
      <w:pPr>
        <w:ind w:firstLine="720"/>
        <w:jc w:val="both"/>
        <w:rPr>
          <w:rFonts w:ascii="SkolaSerifCnOffc" w:hAnsi="SkolaSerifCnOffc"/>
          <w:sz w:val="22"/>
          <w:szCs w:val="22"/>
        </w:rPr>
      </w:pPr>
    </w:p>
    <w:p w14:paraId="0AB13A36" w14:textId="77777777" w:rsidR="00E3080E" w:rsidRDefault="00E3080E"/>
    <w:sectPr w:rsidR="00E3080E" w:rsidSect="00F7685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9C38" w14:textId="77777777" w:rsidR="00F02B46" w:rsidRDefault="00F02B46" w:rsidP="0081015B">
      <w:r>
        <w:separator/>
      </w:r>
    </w:p>
  </w:endnote>
  <w:endnote w:type="continuationSeparator" w:id="0">
    <w:p w14:paraId="1124F8AC" w14:textId="77777777" w:rsidR="00F02B46" w:rsidRDefault="00F02B46" w:rsidP="0081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C C Times">
    <w:altName w:val="Cambr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kedonski Tajms">
    <w:altName w:val="Cambria"/>
    <w:charset w:val="00"/>
    <w:family w:val="roman"/>
    <w:pitch w:val="variable"/>
    <w:sig w:usb0="00000001" w:usb1="00000000" w:usb2="00000000" w:usb3="00000000" w:csb0="0000001B" w:csb1="00000000"/>
  </w:font>
  <w:font w:name="SkolaSerifCn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F19E" w14:textId="77777777" w:rsidR="004313F6" w:rsidRDefault="00C970F7" w:rsidP="00CF313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3419">
      <w:rPr>
        <w:rStyle w:val="PageNumber"/>
        <w:noProof/>
      </w:rPr>
      <w:t>3</w:t>
    </w:r>
    <w:r>
      <w:rPr>
        <w:rStyle w:val="PageNumber"/>
      </w:rPr>
      <w:fldChar w:fldCharType="end"/>
    </w:r>
  </w:p>
  <w:p w14:paraId="3BF832CF" w14:textId="77777777" w:rsidR="004313F6" w:rsidRDefault="004313F6" w:rsidP="00373B2D">
    <w:pPr>
      <w:pStyle w:val="Footer"/>
      <w:ind w:right="360"/>
    </w:pPr>
  </w:p>
  <w:p w14:paraId="3BC20524" w14:textId="77777777" w:rsidR="004313F6" w:rsidRDefault="004313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6C3F" w14:textId="77777777" w:rsidR="00F02B46" w:rsidRDefault="00F02B46" w:rsidP="0081015B">
      <w:r>
        <w:separator/>
      </w:r>
    </w:p>
  </w:footnote>
  <w:footnote w:type="continuationSeparator" w:id="0">
    <w:p w14:paraId="58EDFFE3" w14:textId="77777777" w:rsidR="00F02B46" w:rsidRDefault="00F02B46" w:rsidP="0081015B">
      <w:r>
        <w:continuationSeparator/>
      </w:r>
    </w:p>
  </w:footnote>
  <w:footnote w:id="1">
    <w:p w14:paraId="1F447940" w14:textId="77777777" w:rsidR="0081015B" w:rsidRPr="00BF7878" w:rsidRDefault="0081015B" w:rsidP="0081015B">
      <w:pPr>
        <w:pStyle w:val="FootnoteText"/>
        <w:rPr>
          <w:rFonts w:ascii="Times New Roman" w:hAnsi="Times New Roman"/>
          <w:sz w:val="16"/>
          <w:szCs w:val="16"/>
          <w:lang w:val="mk-MK"/>
        </w:rPr>
      </w:pPr>
      <w:r w:rsidRPr="00BF7878">
        <w:rPr>
          <w:rStyle w:val="FootnoteReference"/>
          <w:rFonts w:ascii="Times New Roman" w:hAnsi="Times New Roman"/>
        </w:rPr>
        <w:footnoteRef/>
      </w:r>
      <w:r w:rsidRPr="00FF102B">
        <w:rPr>
          <w:rFonts w:ascii="Times New Roman" w:hAnsi="Times New Roman"/>
          <w:lang w:val="ru-RU"/>
        </w:rPr>
        <w:t xml:space="preserve"> </w:t>
      </w:r>
      <w:r w:rsidRPr="00BF7878">
        <w:rPr>
          <w:rFonts w:ascii="Times New Roman" w:hAnsi="Times New Roman"/>
          <w:sz w:val="16"/>
          <w:szCs w:val="16"/>
          <w:lang w:val="mk-MK"/>
        </w:rPr>
        <w:t xml:space="preserve">Комплетниот Извештај за </w:t>
      </w:r>
      <w:proofErr w:type="spellStart"/>
      <w:r w:rsidRPr="00BF7878">
        <w:rPr>
          <w:rFonts w:ascii="Times New Roman" w:hAnsi="Times New Roman"/>
          <w:sz w:val="16"/>
          <w:szCs w:val="16"/>
          <w:lang w:val="mk-MK"/>
        </w:rPr>
        <w:t>научноистражувачкиот</w:t>
      </w:r>
      <w:proofErr w:type="spellEnd"/>
      <w:r w:rsidRPr="00BF7878">
        <w:rPr>
          <w:rFonts w:ascii="Times New Roman" w:hAnsi="Times New Roman"/>
          <w:sz w:val="16"/>
          <w:szCs w:val="16"/>
          <w:lang w:val="mk-MK"/>
        </w:rPr>
        <w:t xml:space="preserve"> проект е составен од: </w:t>
      </w:r>
    </w:p>
    <w:p w14:paraId="20EC3CF5" w14:textId="77777777" w:rsidR="0081015B" w:rsidRPr="00BF7878" w:rsidRDefault="0081015B" w:rsidP="0081015B">
      <w:pPr>
        <w:pStyle w:val="FootnoteText"/>
        <w:numPr>
          <w:ilvl w:val="0"/>
          <w:numId w:val="27"/>
        </w:numPr>
        <w:rPr>
          <w:rFonts w:ascii="Times New Roman" w:hAnsi="Times New Roman"/>
          <w:sz w:val="16"/>
          <w:szCs w:val="16"/>
          <w:lang w:val="mk-MK"/>
        </w:rPr>
      </w:pPr>
      <w:r w:rsidRPr="00BF7878">
        <w:rPr>
          <w:rFonts w:ascii="Times New Roman" w:hAnsi="Times New Roman"/>
          <w:sz w:val="16"/>
          <w:szCs w:val="16"/>
          <w:lang w:val="mk-MK"/>
        </w:rPr>
        <w:t>изготвени Образец 2 (наративен извештај) и Образец 3 (финансиски извештај),</w:t>
      </w:r>
    </w:p>
    <w:p w14:paraId="21EB3908" w14:textId="77777777" w:rsidR="0081015B" w:rsidRPr="00BF7878" w:rsidRDefault="0081015B" w:rsidP="0081015B">
      <w:pPr>
        <w:pStyle w:val="FootnoteText"/>
        <w:numPr>
          <w:ilvl w:val="0"/>
          <w:numId w:val="27"/>
        </w:numPr>
        <w:rPr>
          <w:rFonts w:ascii="Times New Roman" w:hAnsi="Times New Roman"/>
          <w:sz w:val="16"/>
          <w:szCs w:val="16"/>
          <w:lang w:val="mk-MK"/>
        </w:rPr>
      </w:pPr>
      <w:r w:rsidRPr="00BF7878">
        <w:rPr>
          <w:rFonts w:ascii="Times New Roman" w:hAnsi="Times New Roman"/>
          <w:sz w:val="16"/>
          <w:szCs w:val="16"/>
          <w:lang w:val="mk-MK"/>
        </w:rPr>
        <w:t>пр</w:t>
      </w:r>
      <w:r>
        <w:rPr>
          <w:rFonts w:ascii="Times New Roman" w:hAnsi="Times New Roman"/>
          <w:sz w:val="16"/>
          <w:szCs w:val="16"/>
          <w:lang w:val="mk-MK"/>
        </w:rPr>
        <w:t>идруж</w:t>
      </w:r>
      <w:r w:rsidRPr="00BF7878">
        <w:rPr>
          <w:rFonts w:ascii="Times New Roman" w:hAnsi="Times New Roman"/>
          <w:sz w:val="16"/>
          <w:szCs w:val="16"/>
          <w:lang w:val="mk-MK"/>
        </w:rPr>
        <w:t xml:space="preserve">но писмо за доставување </w:t>
      </w:r>
      <w:r>
        <w:rPr>
          <w:rFonts w:ascii="Times New Roman" w:hAnsi="Times New Roman"/>
          <w:sz w:val="16"/>
          <w:szCs w:val="16"/>
          <w:lang w:val="mk-MK"/>
        </w:rPr>
        <w:t>и</w:t>
      </w:r>
      <w:r w:rsidRPr="00BF7878">
        <w:rPr>
          <w:rFonts w:ascii="Times New Roman" w:hAnsi="Times New Roman"/>
          <w:sz w:val="16"/>
          <w:szCs w:val="16"/>
          <w:lang w:val="mk-MK"/>
        </w:rPr>
        <w:t>звештај од единицата на Универзитетот и</w:t>
      </w:r>
    </w:p>
    <w:p w14:paraId="57F799F5" w14:textId="77777777" w:rsidR="0081015B" w:rsidRPr="00BF7878" w:rsidRDefault="0081015B" w:rsidP="0081015B">
      <w:pPr>
        <w:pStyle w:val="FootnoteText"/>
        <w:numPr>
          <w:ilvl w:val="0"/>
          <w:numId w:val="27"/>
        </w:numPr>
        <w:rPr>
          <w:rFonts w:ascii="Times New Roman" w:hAnsi="Times New Roman"/>
          <w:sz w:val="16"/>
          <w:szCs w:val="16"/>
          <w:lang w:val="mk-MK"/>
        </w:rPr>
      </w:pPr>
      <w:r>
        <w:rPr>
          <w:rFonts w:ascii="Times New Roman" w:hAnsi="Times New Roman"/>
          <w:sz w:val="16"/>
          <w:szCs w:val="16"/>
          <w:lang w:val="mk-MK"/>
        </w:rPr>
        <w:t>о</w:t>
      </w:r>
      <w:r w:rsidRPr="00BF7878">
        <w:rPr>
          <w:rFonts w:ascii="Times New Roman" w:hAnsi="Times New Roman"/>
          <w:sz w:val="16"/>
          <w:szCs w:val="16"/>
          <w:lang w:val="mk-MK"/>
        </w:rPr>
        <w:t xml:space="preserve">длука од </w:t>
      </w:r>
      <w:r>
        <w:rPr>
          <w:rFonts w:ascii="Times New Roman" w:hAnsi="Times New Roman"/>
          <w:sz w:val="16"/>
          <w:szCs w:val="16"/>
          <w:lang w:val="mk-MK"/>
        </w:rPr>
        <w:t>н</w:t>
      </w:r>
      <w:r w:rsidRPr="00BF7878">
        <w:rPr>
          <w:rFonts w:ascii="Times New Roman" w:hAnsi="Times New Roman"/>
          <w:sz w:val="16"/>
          <w:szCs w:val="16"/>
          <w:lang w:val="mk-MK"/>
        </w:rPr>
        <w:t xml:space="preserve">аставно-научниот или </w:t>
      </w:r>
      <w:r>
        <w:rPr>
          <w:rFonts w:ascii="Times New Roman" w:hAnsi="Times New Roman"/>
          <w:sz w:val="16"/>
          <w:szCs w:val="16"/>
          <w:lang w:val="mk-MK"/>
        </w:rPr>
        <w:t>н</w:t>
      </w:r>
      <w:r w:rsidRPr="00BF7878">
        <w:rPr>
          <w:rFonts w:ascii="Times New Roman" w:hAnsi="Times New Roman"/>
          <w:sz w:val="16"/>
          <w:szCs w:val="16"/>
          <w:lang w:val="mk-MK"/>
        </w:rPr>
        <w:t xml:space="preserve">аучниот совет на единицата за прифаќање на </w:t>
      </w:r>
      <w:r>
        <w:rPr>
          <w:rFonts w:ascii="Times New Roman" w:hAnsi="Times New Roman"/>
          <w:sz w:val="16"/>
          <w:szCs w:val="16"/>
          <w:lang w:val="mk-MK"/>
        </w:rPr>
        <w:t>и</w:t>
      </w:r>
      <w:r w:rsidRPr="00BF7878">
        <w:rPr>
          <w:rFonts w:ascii="Times New Roman" w:hAnsi="Times New Roman"/>
          <w:sz w:val="16"/>
          <w:szCs w:val="16"/>
          <w:lang w:val="mk-MK"/>
        </w:rPr>
        <w:t xml:space="preserve">звештајот. </w:t>
      </w:r>
    </w:p>
    <w:p w14:paraId="50DA32BB" w14:textId="77777777" w:rsidR="0081015B" w:rsidRPr="00BF7878" w:rsidRDefault="0081015B" w:rsidP="0081015B">
      <w:pPr>
        <w:pStyle w:val="FootnoteText"/>
        <w:rPr>
          <w:rFonts w:ascii="Times New Roman" w:hAnsi="Times New Roman"/>
          <w:lang w:val="mk-MK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6CDAC" w14:textId="77777777" w:rsidR="00D606B8" w:rsidRDefault="00D606B8" w:rsidP="00D606B8">
    <w:r>
      <w:rPr>
        <w:noProof/>
      </w:rPr>
      <w:drawing>
        <wp:anchor distT="0" distB="0" distL="114300" distR="114300" simplePos="0" relativeHeight="251661312" behindDoc="0" locked="0" layoutInCell="1" allowOverlap="1" wp14:anchorId="7D638424" wp14:editId="6DD14772">
          <wp:simplePos x="0" y="0"/>
          <wp:positionH relativeFrom="column">
            <wp:posOffset>467521</wp:posOffset>
          </wp:positionH>
          <wp:positionV relativeFrom="paragraph">
            <wp:posOffset>635</wp:posOffset>
          </wp:positionV>
          <wp:extent cx="4169410" cy="363220"/>
          <wp:effectExtent l="0" t="0" r="2540" b="0"/>
          <wp:wrapNone/>
          <wp:docPr id="6526493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9762" name="Picture 62597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9410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0AECFB0" wp14:editId="1D623C60">
          <wp:simplePos x="0" y="0"/>
          <wp:positionH relativeFrom="margin">
            <wp:posOffset>-250437</wp:posOffset>
          </wp:positionH>
          <wp:positionV relativeFrom="page">
            <wp:posOffset>324410</wp:posOffset>
          </wp:positionV>
          <wp:extent cx="673518" cy="826142"/>
          <wp:effectExtent l="0" t="0" r="0" b="0"/>
          <wp:wrapNone/>
          <wp:docPr id="1004583655" name="Picture 1004583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UKIM Logo so UKIM font (malo) - transprent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012" cy="836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pPr w:leftFromText="180" w:rightFromText="180" w:vertAnchor="text" w:horzAnchor="margin" w:tblpXSpec="right" w:tblpY="261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521"/>
      <w:gridCol w:w="1417"/>
    </w:tblGrid>
    <w:tr w:rsidR="00D606B8" w:rsidRPr="00C71596" w14:paraId="76773538" w14:textId="77777777" w:rsidTr="00980067">
      <w:trPr>
        <w:trHeight w:val="437"/>
      </w:trPr>
      <w:tc>
        <w:tcPr>
          <w:tcW w:w="6521" w:type="dxa"/>
          <w:hideMark/>
        </w:tcPr>
        <w:p w14:paraId="0D5D179B" w14:textId="77777777" w:rsidR="00D606B8" w:rsidRPr="00861205" w:rsidRDefault="00D606B8" w:rsidP="00D606B8">
          <w:pPr>
            <w:pStyle w:val="Header"/>
            <w:jc w:val="center"/>
            <w:rPr>
              <w:rFonts w:ascii="SkolaSerifCnOffc" w:hAnsi="SkolaSerifCnOffc"/>
              <w:b/>
              <w:sz w:val="20"/>
              <w:szCs w:val="20"/>
              <w:lang w:val="mk-MK"/>
            </w:rPr>
          </w:pPr>
        </w:p>
        <w:p w14:paraId="475F50CD" w14:textId="77777777" w:rsidR="00D606B8" w:rsidRPr="00861205" w:rsidRDefault="00D606B8" w:rsidP="00D606B8">
          <w:pPr>
            <w:pStyle w:val="Header"/>
            <w:jc w:val="center"/>
            <w:rPr>
              <w:rFonts w:ascii="SkolaSerifCnOffc" w:hAnsi="SkolaSerifCnOffc"/>
              <w:b/>
              <w:lang w:val="mk-MK"/>
            </w:rPr>
          </w:pPr>
          <w:r w:rsidRPr="00861205">
            <w:rPr>
              <w:rFonts w:ascii="SkolaSerifCnOffc" w:hAnsi="SkolaSerifCnOffc"/>
              <w:b/>
              <w:sz w:val="20"/>
              <w:szCs w:val="20"/>
              <w:lang w:val="mk-MK"/>
            </w:rPr>
            <w:t>Факултет/Институт __________________</w:t>
          </w:r>
        </w:p>
      </w:tc>
      <w:tc>
        <w:tcPr>
          <w:tcW w:w="1417" w:type="dxa"/>
          <w:hideMark/>
        </w:tcPr>
        <w:p w14:paraId="2EABAADB" w14:textId="77777777" w:rsidR="00D606B8" w:rsidRPr="00861205" w:rsidRDefault="00D606B8" w:rsidP="00D606B8">
          <w:pPr>
            <w:pStyle w:val="Header"/>
            <w:jc w:val="center"/>
            <w:rPr>
              <w:rFonts w:ascii="SkolaSerifCnOffc" w:hAnsi="SkolaSerifCnOffc"/>
              <w:sz w:val="20"/>
              <w:szCs w:val="20"/>
              <w:lang w:val="mk-MK"/>
            </w:rPr>
          </w:pPr>
          <w:r w:rsidRPr="00861205">
            <w:rPr>
              <w:rFonts w:ascii="SkolaSerifCnOffc" w:hAnsi="SkolaSerifCnOffc"/>
              <w:sz w:val="20"/>
              <w:szCs w:val="20"/>
              <w:lang w:val="mk-MK"/>
            </w:rPr>
            <w:t>лого факултет/</w:t>
          </w:r>
        </w:p>
        <w:p w14:paraId="0AC659FF" w14:textId="77777777" w:rsidR="00D606B8" w:rsidRPr="00861205" w:rsidRDefault="00D606B8" w:rsidP="00D606B8">
          <w:pPr>
            <w:pStyle w:val="Header"/>
            <w:jc w:val="center"/>
            <w:rPr>
              <w:rFonts w:ascii="SkolaSerifCnOffc" w:hAnsi="SkolaSerifCnOffc"/>
              <w:lang w:val="pl-PL"/>
            </w:rPr>
          </w:pPr>
          <w:r w:rsidRPr="00861205">
            <w:rPr>
              <w:rFonts w:ascii="SkolaSerifCnOffc" w:hAnsi="SkolaSerifCnOffc"/>
              <w:sz w:val="20"/>
              <w:szCs w:val="20"/>
              <w:lang w:val="mk-MK"/>
            </w:rPr>
            <w:t>институт</w:t>
          </w:r>
        </w:p>
      </w:tc>
    </w:tr>
  </w:tbl>
  <w:p w14:paraId="56419E47" w14:textId="77777777" w:rsidR="00D606B8" w:rsidRPr="00C71596" w:rsidRDefault="00D606B8" w:rsidP="00D606B8">
    <w:pPr>
      <w:pStyle w:val="Header"/>
      <w:rPr>
        <w:b/>
      </w:rPr>
    </w:pPr>
  </w:p>
  <w:p w14:paraId="2E61EA3A" w14:textId="77777777" w:rsidR="00D606B8" w:rsidRDefault="00D606B8" w:rsidP="00D606B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B2F382" wp14:editId="5834AAC0">
              <wp:simplePos x="0" y="0"/>
              <wp:positionH relativeFrom="column">
                <wp:posOffset>469426</wp:posOffset>
              </wp:positionH>
              <wp:positionV relativeFrom="paragraph">
                <wp:posOffset>38100</wp:posOffset>
              </wp:positionV>
              <wp:extent cx="4343400" cy="0"/>
              <wp:effectExtent l="0" t="19050" r="19050" b="19050"/>
              <wp:wrapNone/>
              <wp:docPr id="7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41275" cmpd="thinThick">
                        <a:solidFill>
                          <a:srgbClr val="84752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9AC67A6" id="Line 5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95pt,3pt" to="378.9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ZRnvgEAAFoDAAAOAAAAZHJzL2Uyb0RvYy54bWysU01v2zAMvQ/YfxB0X+yknzDi9JCuu3Rb&#10;gGY/gJFkW6gkCpISO/9+lJpkxXYbCgMEJZLPj4/U8mGyhh1UiBpdy+ezmjPlBErt+pb/2j59uecs&#10;JnASDDrV8qOK/GH1+dNy9I1a4IBGqsAIxMVm9C0fUvJNVUUxKAtxhl45CnYYLCQ6hr6SAUZCt6Za&#10;1PVtNWKQPqBQMdLt41uQrwp+1ymRfnZdVImZlhO3VGwodpdttVpC0wfwgxYnGvAfLCxoRz+9QD1C&#10;ArYP+h8oq0XAiF2aCbQVdp0WqvRA3czrv7p5GcCr0guJE/1FpvhxsOLHYe02IVMXk3vxzyheI3O4&#10;HsD1qhDYHj0Nbp6lqkYfm0tJPkS/CWw3fkdJObBPWFSYumAzJPXHpiL28SK2mhITdHl9RV9NMxHn&#10;WAXNudCHmL4ptCw7LTfaZR2ggcNzTJkINOeUfO3wSRtTZmkcGwl8vri7IWjrZcvToN2W5vtaICIa&#10;LXN6Loyh361NYAeg/bi/vrtZ3JY+KfI+LeDeyQI/KJBfT34Cbd58omPcSZ6sSF6/2OxQHjfhLBsN&#10;sPA+LVvekPfnUv3nSax+AwAA//8DAFBLAwQUAAYACAAAACEAgHVAzNoAAAAGAQAADwAAAGRycy9k&#10;b3ducmV2LnhtbEyPMU/DMBCFdyT+g3VIbNQpiLhN41SAVAZYIGVgvMZuEojPke224d9zsMD49J6+&#10;+65cT24QRxti70nDfJaBsNR401Or4W27uVqAiAnJ4ODJaviyEdbV+VmJhfEnerXHOrWCIRQL1NCl&#10;NBZSxqazDuPMj5a42/vgMHEMrTQBTwx3g7zOslw67IkvdDjah842n/XBacjD9PL+TPfLeq7yxWar&#10;8KN5fNL68mK6W4FIdkp/Y/jRZ3Wo2GnnD2SiGDSomyUvmcUfca1uFefdb5ZVKf/rV98AAAD//wMA&#10;UEsBAi0AFAAGAAgAAAAhALaDOJL+AAAA4QEAABMAAAAAAAAAAAAAAAAAAAAAAFtDb250ZW50X1R5&#10;cGVzXS54bWxQSwECLQAUAAYACAAAACEAOP0h/9YAAACUAQAACwAAAAAAAAAAAAAAAAAvAQAAX3Jl&#10;bHMvLnJlbHNQSwECLQAUAAYACAAAACEAzg2UZ74BAABaAwAADgAAAAAAAAAAAAAAAAAuAgAAZHJz&#10;L2Uyb0RvYy54bWxQSwECLQAUAAYACAAAACEAgHVAzNoAAAAGAQAADwAAAAAAAAAAAAAAAAAYBAAA&#10;ZHJzL2Rvd25yZXYueG1sUEsFBgAAAAAEAAQA8wAAAB8FAAAAAA==&#10;" strokecolor="#847526" strokeweight="3.25pt">
              <v:stroke linestyle="thinThick"/>
            </v:line>
          </w:pict>
        </mc:Fallback>
      </mc:AlternateContent>
    </w:r>
  </w:p>
  <w:p w14:paraId="2FC6477B" w14:textId="77777777" w:rsidR="0081015B" w:rsidRPr="00D606B8" w:rsidRDefault="0081015B" w:rsidP="00D606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434"/>
    <w:multiLevelType w:val="hybridMultilevel"/>
    <w:tmpl w:val="A964CF1C"/>
    <w:lvl w:ilvl="0" w:tplc="EE409B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C5DAC"/>
    <w:multiLevelType w:val="multilevel"/>
    <w:tmpl w:val="CAB64C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816744F"/>
    <w:multiLevelType w:val="hybridMultilevel"/>
    <w:tmpl w:val="76AAD4F2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F44E9"/>
    <w:multiLevelType w:val="hybridMultilevel"/>
    <w:tmpl w:val="AC5A7734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1772C"/>
    <w:multiLevelType w:val="hybridMultilevel"/>
    <w:tmpl w:val="3BAC8ECC"/>
    <w:lvl w:ilvl="0" w:tplc="327E59B0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3269F"/>
    <w:multiLevelType w:val="hybridMultilevel"/>
    <w:tmpl w:val="9A564600"/>
    <w:lvl w:ilvl="0" w:tplc="F1AA9A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22507"/>
    <w:multiLevelType w:val="hybridMultilevel"/>
    <w:tmpl w:val="65A6EA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AF09D8"/>
    <w:multiLevelType w:val="multilevel"/>
    <w:tmpl w:val="84BC9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DA5671B"/>
    <w:multiLevelType w:val="multilevel"/>
    <w:tmpl w:val="C40203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EB372BD"/>
    <w:multiLevelType w:val="hybridMultilevel"/>
    <w:tmpl w:val="03BC9678"/>
    <w:lvl w:ilvl="0" w:tplc="122C8338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3202BB1"/>
    <w:multiLevelType w:val="multilevel"/>
    <w:tmpl w:val="7D6AF2A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FC4522"/>
    <w:multiLevelType w:val="hybridMultilevel"/>
    <w:tmpl w:val="DD023B92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A319B"/>
    <w:multiLevelType w:val="multilevel"/>
    <w:tmpl w:val="1460E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1763C1F"/>
    <w:multiLevelType w:val="hybridMultilevel"/>
    <w:tmpl w:val="6D5E4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45505"/>
    <w:multiLevelType w:val="hybridMultilevel"/>
    <w:tmpl w:val="E176EF02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9780F"/>
    <w:multiLevelType w:val="hybridMultilevel"/>
    <w:tmpl w:val="2DE648B6"/>
    <w:lvl w:ilvl="0" w:tplc="FFACED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07AD1"/>
    <w:multiLevelType w:val="hybridMultilevel"/>
    <w:tmpl w:val="D99E0A36"/>
    <w:lvl w:ilvl="0" w:tplc="6436CD0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428F1"/>
    <w:multiLevelType w:val="hybridMultilevel"/>
    <w:tmpl w:val="C444ED7C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005C8"/>
    <w:multiLevelType w:val="multilevel"/>
    <w:tmpl w:val="ABEE72C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4512D09"/>
    <w:multiLevelType w:val="multilevel"/>
    <w:tmpl w:val="BE80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6C2AF7"/>
    <w:multiLevelType w:val="hybridMultilevel"/>
    <w:tmpl w:val="06A2B73A"/>
    <w:lvl w:ilvl="0" w:tplc="327E59B0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10B9E"/>
    <w:multiLevelType w:val="hybridMultilevel"/>
    <w:tmpl w:val="DFCE959C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F6978"/>
    <w:multiLevelType w:val="hybridMultilevel"/>
    <w:tmpl w:val="C0AC28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33642"/>
    <w:multiLevelType w:val="hybridMultilevel"/>
    <w:tmpl w:val="3C0260D0"/>
    <w:lvl w:ilvl="0" w:tplc="1DC20E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C81D8A"/>
    <w:multiLevelType w:val="hybridMultilevel"/>
    <w:tmpl w:val="86144C6E"/>
    <w:lvl w:ilvl="0" w:tplc="C52EF19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110092"/>
    <w:multiLevelType w:val="hybridMultilevel"/>
    <w:tmpl w:val="41E4521A"/>
    <w:lvl w:ilvl="0" w:tplc="1958B6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C C Times" w:eastAsia="Times New Roman" w:hAnsi="MAC C Times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84F7A71"/>
    <w:multiLevelType w:val="multilevel"/>
    <w:tmpl w:val="D5DE4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B2544C5"/>
    <w:multiLevelType w:val="hybridMultilevel"/>
    <w:tmpl w:val="F7F2CA2C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E681E"/>
    <w:multiLevelType w:val="hybridMultilevel"/>
    <w:tmpl w:val="21F2AA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630179"/>
    <w:multiLevelType w:val="hybridMultilevel"/>
    <w:tmpl w:val="813AF74E"/>
    <w:lvl w:ilvl="0" w:tplc="F55EE0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536B7A"/>
    <w:multiLevelType w:val="multilevel"/>
    <w:tmpl w:val="E842C4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1" w15:restartNumberingAfterBreak="0">
    <w:nsid w:val="7870401D"/>
    <w:multiLevelType w:val="hybridMultilevel"/>
    <w:tmpl w:val="BE80D9FA"/>
    <w:lvl w:ilvl="0" w:tplc="8FB829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8429618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834677">
    <w:abstractNumId w:val="28"/>
  </w:num>
  <w:num w:numId="3" w16cid:durableId="514006024">
    <w:abstractNumId w:val="9"/>
  </w:num>
  <w:num w:numId="4" w16cid:durableId="707335707">
    <w:abstractNumId w:val="31"/>
  </w:num>
  <w:num w:numId="5" w16cid:durableId="186794117">
    <w:abstractNumId w:val="19"/>
  </w:num>
  <w:num w:numId="6" w16cid:durableId="1772160272">
    <w:abstractNumId w:val="25"/>
  </w:num>
  <w:num w:numId="7" w16cid:durableId="947270495">
    <w:abstractNumId w:val="13"/>
  </w:num>
  <w:num w:numId="8" w16cid:durableId="2021082552">
    <w:abstractNumId w:val="23"/>
  </w:num>
  <w:num w:numId="9" w16cid:durableId="1447577852">
    <w:abstractNumId w:val="6"/>
  </w:num>
  <w:num w:numId="10" w16cid:durableId="1144737664">
    <w:abstractNumId w:val="14"/>
  </w:num>
  <w:num w:numId="11" w16cid:durableId="1784493921">
    <w:abstractNumId w:val="29"/>
  </w:num>
  <w:num w:numId="12" w16cid:durableId="1631544880">
    <w:abstractNumId w:val="3"/>
  </w:num>
  <w:num w:numId="13" w16cid:durableId="1687948751">
    <w:abstractNumId w:val="24"/>
  </w:num>
  <w:num w:numId="14" w16cid:durableId="742263958">
    <w:abstractNumId w:val="22"/>
  </w:num>
  <w:num w:numId="15" w16cid:durableId="1184251653">
    <w:abstractNumId w:val="15"/>
  </w:num>
  <w:num w:numId="16" w16cid:durableId="916550294">
    <w:abstractNumId w:val="0"/>
  </w:num>
  <w:num w:numId="17" w16cid:durableId="1691299835">
    <w:abstractNumId w:val="20"/>
  </w:num>
  <w:num w:numId="18" w16cid:durableId="876508260">
    <w:abstractNumId w:val="16"/>
  </w:num>
  <w:num w:numId="19" w16cid:durableId="1671180604">
    <w:abstractNumId w:val="8"/>
  </w:num>
  <w:num w:numId="20" w16cid:durableId="395785723">
    <w:abstractNumId w:val="17"/>
  </w:num>
  <w:num w:numId="21" w16cid:durableId="95029086">
    <w:abstractNumId w:val="2"/>
  </w:num>
  <w:num w:numId="22" w16cid:durableId="1414470827">
    <w:abstractNumId w:val="21"/>
  </w:num>
  <w:num w:numId="23" w16cid:durableId="53086067">
    <w:abstractNumId w:val="26"/>
  </w:num>
  <w:num w:numId="24" w16cid:durableId="1495729124">
    <w:abstractNumId w:val="30"/>
  </w:num>
  <w:num w:numId="25" w16cid:durableId="2033533329">
    <w:abstractNumId w:val="10"/>
  </w:num>
  <w:num w:numId="26" w16cid:durableId="1735618814">
    <w:abstractNumId w:val="18"/>
  </w:num>
  <w:num w:numId="27" w16cid:durableId="1950701239">
    <w:abstractNumId w:val="4"/>
  </w:num>
  <w:num w:numId="28" w16cid:durableId="1693457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8487582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8872931">
    <w:abstractNumId w:val="7"/>
  </w:num>
  <w:num w:numId="31" w16cid:durableId="2137142735">
    <w:abstractNumId w:val="12"/>
  </w:num>
  <w:num w:numId="32" w16cid:durableId="846136521">
    <w:abstractNumId w:val="27"/>
  </w:num>
  <w:num w:numId="33" w16cid:durableId="1548834537">
    <w:abstractNumId w:val="5"/>
  </w:num>
  <w:num w:numId="34" w16cid:durableId="1967618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5B"/>
    <w:rsid w:val="001D0C03"/>
    <w:rsid w:val="0025535B"/>
    <w:rsid w:val="004313F6"/>
    <w:rsid w:val="004E62B8"/>
    <w:rsid w:val="006207F6"/>
    <w:rsid w:val="00623766"/>
    <w:rsid w:val="00694A3C"/>
    <w:rsid w:val="0081015B"/>
    <w:rsid w:val="009C53E6"/>
    <w:rsid w:val="00C970F7"/>
    <w:rsid w:val="00D606B8"/>
    <w:rsid w:val="00E3080E"/>
    <w:rsid w:val="00F02B46"/>
    <w:rsid w:val="00F13419"/>
    <w:rsid w:val="00F31145"/>
    <w:rsid w:val="00F93BDD"/>
    <w:rsid w:val="00FF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2F3A7"/>
  <w15:docId w15:val="{731F4FE2-2FC2-4BAE-B944-F20F96B5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101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1015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Style">
    <w:name w:val="Style"/>
    <w:basedOn w:val="Normal"/>
    <w:uiPriority w:val="99"/>
    <w:rsid w:val="0081015B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1015B"/>
    <w:rPr>
      <w:sz w:val="2"/>
      <w:szCs w:val="2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15B"/>
    <w:rPr>
      <w:rFonts w:ascii="Times New Roman" w:eastAsia="Times New Roman" w:hAnsi="Times New Roman" w:cs="Times New Roman"/>
      <w:sz w:val="2"/>
      <w:szCs w:val="2"/>
      <w:lang w:val="x-none" w:eastAsia="x-none"/>
    </w:rPr>
  </w:style>
  <w:style w:type="paragraph" w:styleId="Footer">
    <w:name w:val="footer"/>
    <w:basedOn w:val="Normal"/>
    <w:link w:val="FooterChar"/>
    <w:uiPriority w:val="99"/>
    <w:rsid w:val="0081015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1015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uiPriority w:val="99"/>
    <w:rsid w:val="0081015B"/>
  </w:style>
  <w:style w:type="paragraph" w:styleId="BodyText">
    <w:name w:val="Body Text"/>
    <w:basedOn w:val="Normal"/>
    <w:link w:val="BodyTextChar"/>
    <w:rsid w:val="0081015B"/>
    <w:pPr>
      <w:jc w:val="both"/>
    </w:pPr>
    <w:rPr>
      <w:rFonts w:ascii="Makedonski Tajms" w:hAnsi="Makedonski Tajms"/>
      <w:b/>
      <w:sz w:val="36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1015B"/>
    <w:rPr>
      <w:rFonts w:ascii="Makedonski Tajms" w:eastAsia="Times New Roman" w:hAnsi="Makedonski Tajms" w:cs="Times New Roman"/>
      <w:b/>
      <w:sz w:val="36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8101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1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15B"/>
    <w:rPr>
      <w:rFonts w:ascii="Times New Roman" w:eastAsia="Times New Roman" w:hAnsi="Times New Roman" w:cs="Times New Roman"/>
      <w:sz w:val="20"/>
      <w:szCs w:val="20"/>
      <w:lang w:val="mk-MK" w:eastAsia="mk-M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1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15B"/>
    <w:rPr>
      <w:rFonts w:ascii="Times New Roman" w:eastAsia="Times New Roman" w:hAnsi="Times New Roman" w:cs="Times New Roman"/>
      <w:b/>
      <w:bCs/>
      <w:sz w:val="20"/>
      <w:szCs w:val="20"/>
      <w:lang w:val="mk-MK" w:eastAsia="mk-MK"/>
    </w:rPr>
  </w:style>
  <w:style w:type="character" w:styleId="Hyperlink">
    <w:name w:val="Hyperlink"/>
    <w:uiPriority w:val="99"/>
    <w:unhideWhenUsed/>
    <w:rsid w:val="008101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015B"/>
    <w:pPr>
      <w:ind w:left="720"/>
      <w:contextualSpacing/>
    </w:pPr>
    <w:rPr>
      <w:rFonts w:ascii="Calibri" w:eastAsia="Calibri" w:hAnsi="Calibri"/>
      <w:lang w:val="en-US" w:eastAsia="en-US"/>
    </w:rPr>
  </w:style>
  <w:style w:type="paragraph" w:customStyle="1" w:styleId="Default">
    <w:name w:val="Default"/>
    <w:rsid w:val="008101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rsid w:val="0081015B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015B"/>
    <w:pPr>
      <w:tabs>
        <w:tab w:val="center" w:pos="4680"/>
        <w:tab w:val="right" w:pos="9360"/>
      </w:tabs>
    </w:pPr>
    <w:rPr>
      <w:rFonts w:ascii="Calibri" w:eastAsia="Calibri" w:hAnsi="Calibr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1015B"/>
    <w:rPr>
      <w:rFonts w:ascii="Calibri" w:eastAsia="Calibri" w:hAnsi="Calibri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015B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015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101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Elizabeta Dodevska</dc:creator>
  <cp:lastModifiedBy>Goran Muratovski</cp:lastModifiedBy>
  <cp:revision>5</cp:revision>
  <dcterms:created xsi:type="dcterms:W3CDTF">2024-09-17T12:53:00Z</dcterms:created>
  <dcterms:modified xsi:type="dcterms:W3CDTF">2026-10-27T08:49:00Z</dcterms:modified>
</cp:coreProperties>
</file>